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DDC1E" w14:textId="77777777" w:rsidR="002E181F" w:rsidRPr="00B57B38" w:rsidRDefault="002E181F" w:rsidP="002E181F">
      <w:pPr>
        <w:rPr>
          <w:b/>
          <w:bCs/>
          <w:sz w:val="24"/>
          <w:szCs w:val="24"/>
        </w:rPr>
      </w:pPr>
      <w:r w:rsidRPr="00B57B38">
        <w:rPr>
          <w:b/>
          <w:bCs/>
          <w:sz w:val="24"/>
          <w:szCs w:val="24"/>
        </w:rPr>
        <w:t>MODULO DI CONSENSO AL TRATTAMENTO DEI DATI PERSONALI AI SENSI DEL GDPR/2016/679</w:t>
      </w:r>
    </w:p>
    <w:p w14:paraId="79E04017" w14:textId="77777777" w:rsidR="002E181F" w:rsidRDefault="002E181F" w:rsidP="002E181F"/>
    <w:p w14:paraId="2B07B196" w14:textId="77777777" w:rsidR="002E181F" w:rsidRDefault="002E181F" w:rsidP="002E181F">
      <w:pPr>
        <w:tabs>
          <w:tab w:val="left" w:pos="9632"/>
        </w:tabs>
      </w:pPr>
      <w:r w:rsidRPr="00B57B38">
        <w:rPr>
          <w:b/>
          <w:bCs/>
        </w:rPr>
        <w:t>OGGETTO:</w:t>
      </w:r>
      <w:r>
        <w:t xml:space="preserve"> </w:t>
      </w:r>
      <w:r w:rsidRPr="00B57B38">
        <w:rPr>
          <w:u w:val="single"/>
        </w:rPr>
        <w:t>Modulo di consenso esplicito</w:t>
      </w:r>
      <w:r>
        <w:rPr>
          <w:u w:val="single"/>
        </w:rPr>
        <w:t xml:space="preserve"> e informativa art.13 GDPR per le</w:t>
      </w:r>
      <w:r w:rsidRPr="00B57B38">
        <w:rPr>
          <w:u w:val="single"/>
        </w:rPr>
        <w:t xml:space="preserve"> famiglie/tutori legali/alunni maggiorenni per l’avvio della convenzione tra il I.T.I. V.E. III PA e Unicredit S.p.A.</w:t>
      </w:r>
      <w:r>
        <w:t xml:space="preserve"> </w:t>
      </w:r>
    </w:p>
    <w:p w14:paraId="61348B73" w14:textId="77777777" w:rsidR="002E181F" w:rsidRDefault="002E181F" w:rsidP="002E181F">
      <w:pPr>
        <w:tabs>
          <w:tab w:val="left" w:pos="9632"/>
        </w:tabs>
      </w:pPr>
    </w:p>
    <w:p w14:paraId="37D6B151" w14:textId="77777777" w:rsidR="002E181F" w:rsidRPr="00BB5662" w:rsidRDefault="002E181F" w:rsidP="002E181F">
      <w:pPr>
        <w:tabs>
          <w:tab w:val="left" w:pos="9632"/>
        </w:tabs>
        <w:rPr>
          <w:b/>
          <w:bCs/>
        </w:rPr>
      </w:pPr>
      <w:r w:rsidRPr="00BB5662">
        <w:rPr>
          <w:b/>
          <w:bCs/>
        </w:rPr>
        <w:t xml:space="preserve">Dati di compilazione del Genitore </w:t>
      </w:r>
      <w:r w:rsidRPr="002E3A80">
        <w:rPr>
          <w:sz w:val="28"/>
          <w:szCs w:val="28"/>
        </w:rPr>
        <w:t>□</w:t>
      </w:r>
      <w:r>
        <w:rPr>
          <w:sz w:val="28"/>
          <w:szCs w:val="28"/>
        </w:rPr>
        <w:t xml:space="preserve"> </w:t>
      </w:r>
      <w:r w:rsidRPr="00BB5662">
        <w:rPr>
          <w:b/>
          <w:bCs/>
        </w:rPr>
        <w:t>/ Tutore legale</w:t>
      </w:r>
      <w:r>
        <w:rPr>
          <w:b/>
          <w:bCs/>
        </w:rPr>
        <w:t xml:space="preserve"> </w:t>
      </w:r>
      <w:r w:rsidRPr="002E3A80">
        <w:rPr>
          <w:sz w:val="28"/>
          <w:szCs w:val="28"/>
        </w:rPr>
        <w:t>□</w:t>
      </w:r>
      <w:r>
        <w:rPr>
          <w:b/>
          <w:bCs/>
        </w:rPr>
        <w:t xml:space="preserve">/ alunno maggiorenne </w:t>
      </w:r>
      <w:r w:rsidRPr="002E3A80">
        <w:rPr>
          <w:sz w:val="28"/>
          <w:szCs w:val="28"/>
        </w:rPr>
        <w:t>□</w:t>
      </w:r>
      <w:r>
        <w:rPr>
          <w:b/>
          <w:bCs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63"/>
        <w:gridCol w:w="3261"/>
        <w:gridCol w:w="4098"/>
      </w:tblGrid>
      <w:tr w:rsidR="002E181F" w14:paraId="66DF9058" w14:textId="77777777" w:rsidTr="00C31271">
        <w:tc>
          <w:tcPr>
            <w:tcW w:w="9622" w:type="dxa"/>
            <w:gridSpan w:val="3"/>
          </w:tcPr>
          <w:p w14:paraId="425D318A" w14:textId="77777777" w:rsidR="002E181F" w:rsidRDefault="002E181F" w:rsidP="00C31271">
            <w:pPr>
              <w:tabs>
                <w:tab w:val="left" w:pos="9632"/>
              </w:tabs>
            </w:pPr>
          </w:p>
          <w:p w14:paraId="0C424F0E" w14:textId="77777777" w:rsidR="002E181F" w:rsidRDefault="002E181F" w:rsidP="00C31271">
            <w:pPr>
              <w:tabs>
                <w:tab w:val="left" w:pos="9632"/>
              </w:tabs>
            </w:pPr>
            <w:r>
              <w:t xml:space="preserve">Nome e cognome </w:t>
            </w:r>
          </w:p>
        </w:tc>
      </w:tr>
      <w:tr w:rsidR="002E181F" w14:paraId="485A62FE" w14:textId="77777777" w:rsidTr="00C31271">
        <w:tc>
          <w:tcPr>
            <w:tcW w:w="2263" w:type="dxa"/>
            <w:tcBorders>
              <w:bottom w:val="single" w:sz="4" w:space="0" w:color="auto"/>
            </w:tcBorders>
          </w:tcPr>
          <w:p w14:paraId="29B16C04" w14:textId="77777777" w:rsidR="002E181F" w:rsidRDefault="002E181F" w:rsidP="00C31271">
            <w:pPr>
              <w:tabs>
                <w:tab w:val="left" w:pos="9632"/>
              </w:tabs>
            </w:pPr>
          </w:p>
          <w:p w14:paraId="1689AC73" w14:textId="77777777" w:rsidR="002E181F" w:rsidRDefault="002E181F" w:rsidP="00C31271">
            <w:pPr>
              <w:tabs>
                <w:tab w:val="left" w:pos="9632"/>
              </w:tabs>
            </w:pPr>
            <w:r>
              <w:t xml:space="preserve">Nato/a 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3AA966D5" w14:textId="77777777" w:rsidR="002E181F" w:rsidRDefault="002E181F" w:rsidP="00C31271">
            <w:pPr>
              <w:tabs>
                <w:tab w:val="left" w:pos="9632"/>
              </w:tabs>
            </w:pPr>
          </w:p>
          <w:p w14:paraId="0FDAD5EB" w14:textId="77777777" w:rsidR="002E181F" w:rsidRDefault="002E181F" w:rsidP="00C31271">
            <w:pPr>
              <w:tabs>
                <w:tab w:val="left" w:pos="9632"/>
              </w:tabs>
            </w:pPr>
            <w:r>
              <w:t>Il __/___/_____</w:t>
            </w:r>
          </w:p>
        </w:tc>
        <w:tc>
          <w:tcPr>
            <w:tcW w:w="4098" w:type="dxa"/>
            <w:tcBorders>
              <w:bottom w:val="single" w:sz="4" w:space="0" w:color="auto"/>
            </w:tcBorders>
          </w:tcPr>
          <w:p w14:paraId="594D585C" w14:textId="77777777" w:rsidR="002E181F" w:rsidRDefault="002E181F" w:rsidP="00C31271">
            <w:pPr>
              <w:tabs>
                <w:tab w:val="left" w:pos="9632"/>
              </w:tabs>
            </w:pPr>
          </w:p>
          <w:p w14:paraId="07439FE9" w14:textId="77777777" w:rsidR="002E181F" w:rsidRDefault="002E181F" w:rsidP="00C31271">
            <w:pPr>
              <w:tabs>
                <w:tab w:val="left" w:pos="9632"/>
              </w:tabs>
            </w:pPr>
            <w:r>
              <w:t xml:space="preserve">C.F. </w:t>
            </w:r>
          </w:p>
        </w:tc>
      </w:tr>
      <w:tr w:rsidR="002E181F" w14:paraId="2ED22E47" w14:textId="77777777" w:rsidTr="00C31271">
        <w:tc>
          <w:tcPr>
            <w:tcW w:w="96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9490B3" w14:textId="77777777" w:rsidR="002E181F" w:rsidRDefault="002E181F" w:rsidP="00C31271">
            <w:pPr>
              <w:tabs>
                <w:tab w:val="left" w:pos="9632"/>
              </w:tabs>
            </w:pPr>
          </w:p>
          <w:p w14:paraId="3480087B" w14:textId="77777777" w:rsidR="002E181F" w:rsidRPr="002E3A80" w:rsidRDefault="002E181F" w:rsidP="00C31271">
            <w:pPr>
              <w:tabs>
                <w:tab w:val="left" w:pos="9632"/>
              </w:tabs>
              <w:rPr>
                <w:b/>
                <w:bCs/>
              </w:rPr>
            </w:pPr>
            <w:r w:rsidRPr="002E3A80">
              <w:rPr>
                <w:b/>
                <w:bCs/>
              </w:rPr>
              <w:t>Doc. riconoscimento:</w:t>
            </w:r>
          </w:p>
        </w:tc>
      </w:tr>
      <w:tr w:rsidR="002E181F" w14:paraId="2C692B5E" w14:textId="77777777" w:rsidTr="00C31271">
        <w:tc>
          <w:tcPr>
            <w:tcW w:w="9622" w:type="dxa"/>
            <w:gridSpan w:val="3"/>
            <w:tcBorders>
              <w:top w:val="single" w:sz="4" w:space="0" w:color="auto"/>
            </w:tcBorders>
          </w:tcPr>
          <w:p w14:paraId="50461A3B" w14:textId="77777777" w:rsidR="002E181F" w:rsidRDefault="002E181F" w:rsidP="00C31271">
            <w:pPr>
              <w:tabs>
                <w:tab w:val="left" w:pos="9632"/>
              </w:tabs>
            </w:pPr>
            <w:r>
              <w:t xml:space="preserve">CARTA DI IDENTITA’ </w:t>
            </w:r>
            <w:r w:rsidRPr="002E3A80">
              <w:rPr>
                <w:sz w:val="28"/>
                <w:szCs w:val="28"/>
              </w:rPr>
              <w:t>□</w:t>
            </w:r>
            <w:r>
              <w:t xml:space="preserve">   PATENTE DI GUIDA</w:t>
            </w:r>
            <w:r w:rsidRPr="002E3A80">
              <w:rPr>
                <w:sz w:val="28"/>
                <w:szCs w:val="28"/>
              </w:rPr>
              <w:t xml:space="preserve"> □</w:t>
            </w:r>
          </w:p>
        </w:tc>
      </w:tr>
      <w:tr w:rsidR="002E181F" w14:paraId="7B513EB4" w14:textId="77777777" w:rsidTr="00C31271">
        <w:tc>
          <w:tcPr>
            <w:tcW w:w="5524" w:type="dxa"/>
            <w:gridSpan w:val="2"/>
          </w:tcPr>
          <w:p w14:paraId="59B17822" w14:textId="77777777" w:rsidR="002E181F" w:rsidRDefault="002E181F" w:rsidP="00C31271">
            <w:pPr>
              <w:tabs>
                <w:tab w:val="left" w:pos="9632"/>
              </w:tabs>
            </w:pPr>
          </w:p>
          <w:p w14:paraId="085A9908" w14:textId="77777777" w:rsidR="002E181F" w:rsidRDefault="002E181F" w:rsidP="00C31271">
            <w:pPr>
              <w:tabs>
                <w:tab w:val="left" w:pos="9632"/>
              </w:tabs>
            </w:pPr>
            <w:r>
              <w:t xml:space="preserve">Rilasciato da </w:t>
            </w:r>
          </w:p>
        </w:tc>
        <w:tc>
          <w:tcPr>
            <w:tcW w:w="4098" w:type="dxa"/>
          </w:tcPr>
          <w:p w14:paraId="16AD71DE" w14:textId="77777777" w:rsidR="002E181F" w:rsidRDefault="002E181F" w:rsidP="00C31271">
            <w:pPr>
              <w:tabs>
                <w:tab w:val="left" w:pos="9632"/>
              </w:tabs>
            </w:pPr>
          </w:p>
          <w:p w14:paraId="16F620B3" w14:textId="77777777" w:rsidR="002E181F" w:rsidRDefault="002E181F" w:rsidP="00C31271">
            <w:pPr>
              <w:tabs>
                <w:tab w:val="left" w:pos="9632"/>
              </w:tabs>
            </w:pPr>
            <w:r>
              <w:t>N.</w:t>
            </w:r>
          </w:p>
        </w:tc>
      </w:tr>
      <w:tr w:rsidR="002E181F" w14:paraId="1676D590" w14:textId="77777777" w:rsidTr="00C31271">
        <w:tc>
          <w:tcPr>
            <w:tcW w:w="9622" w:type="dxa"/>
            <w:gridSpan w:val="3"/>
          </w:tcPr>
          <w:p w14:paraId="76DF6AC3" w14:textId="77777777" w:rsidR="002E181F" w:rsidRDefault="002E181F" w:rsidP="00C31271">
            <w:pPr>
              <w:tabs>
                <w:tab w:val="left" w:pos="9632"/>
              </w:tabs>
            </w:pPr>
          </w:p>
          <w:p w14:paraId="740F9FEA" w14:textId="77777777" w:rsidR="002E181F" w:rsidRDefault="002E181F" w:rsidP="00C31271">
            <w:pPr>
              <w:tabs>
                <w:tab w:val="left" w:pos="9632"/>
              </w:tabs>
            </w:pPr>
            <w:r>
              <w:t xml:space="preserve">Recapito telefonico </w:t>
            </w:r>
          </w:p>
        </w:tc>
      </w:tr>
    </w:tbl>
    <w:p w14:paraId="67EBAB09" w14:textId="77777777" w:rsidR="002E181F" w:rsidRDefault="002E181F" w:rsidP="002E181F">
      <w:pPr>
        <w:tabs>
          <w:tab w:val="left" w:pos="9632"/>
        </w:tabs>
      </w:pPr>
    </w:p>
    <w:p w14:paraId="570D5B2C" w14:textId="77777777" w:rsidR="002E181F" w:rsidRPr="002E3A80" w:rsidRDefault="002E181F" w:rsidP="002E181F">
      <w:pPr>
        <w:tabs>
          <w:tab w:val="left" w:pos="9632"/>
        </w:tabs>
        <w:rPr>
          <w:b/>
          <w:bCs/>
        </w:rPr>
      </w:pPr>
      <w:r w:rsidRPr="002E3A80">
        <w:rPr>
          <w:b/>
          <w:bCs/>
        </w:rPr>
        <w:t xml:space="preserve">Se alunno </w:t>
      </w:r>
      <w:r>
        <w:rPr>
          <w:b/>
          <w:bCs/>
        </w:rPr>
        <w:t xml:space="preserve">maggiorenne </w:t>
      </w:r>
      <w:r w:rsidRPr="002E3A80">
        <w:rPr>
          <w:b/>
          <w:bCs/>
        </w:rPr>
        <w:t xml:space="preserve">specificare: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2E181F" w14:paraId="605E088D" w14:textId="77777777" w:rsidTr="00C31271">
        <w:tc>
          <w:tcPr>
            <w:tcW w:w="4811" w:type="dxa"/>
          </w:tcPr>
          <w:p w14:paraId="366F9E32" w14:textId="77777777" w:rsidR="002E181F" w:rsidRDefault="002E181F" w:rsidP="00C31271">
            <w:pPr>
              <w:tabs>
                <w:tab w:val="left" w:pos="9632"/>
              </w:tabs>
            </w:pPr>
          </w:p>
          <w:p w14:paraId="7314BDA0" w14:textId="77777777" w:rsidR="002E181F" w:rsidRDefault="002E181F" w:rsidP="00C31271">
            <w:pPr>
              <w:tabs>
                <w:tab w:val="left" w:pos="9632"/>
              </w:tabs>
            </w:pPr>
            <w:r>
              <w:t xml:space="preserve">CLASSE </w:t>
            </w:r>
          </w:p>
        </w:tc>
        <w:tc>
          <w:tcPr>
            <w:tcW w:w="4811" w:type="dxa"/>
          </w:tcPr>
          <w:p w14:paraId="7DBB9EAE" w14:textId="77777777" w:rsidR="002E181F" w:rsidRDefault="002E181F" w:rsidP="00C31271">
            <w:pPr>
              <w:tabs>
                <w:tab w:val="left" w:pos="9632"/>
              </w:tabs>
            </w:pPr>
          </w:p>
          <w:p w14:paraId="21C36748" w14:textId="77777777" w:rsidR="002E181F" w:rsidRDefault="002E181F" w:rsidP="00C31271">
            <w:pPr>
              <w:tabs>
                <w:tab w:val="left" w:pos="9632"/>
              </w:tabs>
            </w:pPr>
            <w:r>
              <w:t xml:space="preserve">ANNO SCOLASTICO </w:t>
            </w:r>
          </w:p>
        </w:tc>
      </w:tr>
    </w:tbl>
    <w:p w14:paraId="127AE96F" w14:textId="77777777" w:rsidR="002E181F" w:rsidRDefault="002E181F" w:rsidP="002E181F">
      <w:pPr>
        <w:tabs>
          <w:tab w:val="left" w:pos="9632"/>
        </w:tabs>
      </w:pPr>
    </w:p>
    <w:p w14:paraId="105A037F" w14:textId="77777777" w:rsidR="002E181F" w:rsidRDefault="002E181F" w:rsidP="002E181F">
      <w:pPr>
        <w:spacing w:after="40"/>
        <w:rPr>
          <w:rFonts w:cs="Times New Roman"/>
          <w:b/>
          <w:bCs/>
          <w:sz w:val="20"/>
          <w:szCs w:val="20"/>
        </w:rPr>
      </w:pPr>
      <w:r w:rsidRPr="003C2D55">
        <w:rPr>
          <w:rFonts w:cs="Times New Roman"/>
          <w:b/>
          <w:bCs/>
          <w:sz w:val="20"/>
          <w:szCs w:val="20"/>
        </w:rPr>
        <w:t>Finalità del trattamento dei dati personali</w:t>
      </w:r>
    </w:p>
    <w:p w14:paraId="6844CD24" w14:textId="77777777" w:rsidR="002E181F" w:rsidRDefault="002E181F" w:rsidP="002E181F">
      <w:pPr>
        <w:spacing w:after="40"/>
        <w:jc w:val="both"/>
        <w:rPr>
          <w:rFonts w:cs="Times New Roman"/>
          <w:sz w:val="20"/>
          <w:szCs w:val="20"/>
        </w:rPr>
      </w:pPr>
      <w:r w:rsidRPr="003C2D55">
        <w:rPr>
          <w:rFonts w:cs="Times New Roman"/>
          <w:sz w:val="20"/>
          <w:szCs w:val="20"/>
        </w:rPr>
        <w:t xml:space="preserve">I suoi dati personali </w:t>
      </w:r>
      <w:r>
        <w:rPr>
          <w:rFonts w:cs="Times New Roman"/>
          <w:sz w:val="20"/>
          <w:szCs w:val="20"/>
        </w:rPr>
        <w:t xml:space="preserve">saranno trattati esclusivamente per l’erogazione dei percorsi di alternanza Scuola-Lavoro (PCTO) stipulati con Unicredit S.p.A. </w:t>
      </w:r>
    </w:p>
    <w:p w14:paraId="327ECC26" w14:textId="77777777" w:rsidR="002E181F" w:rsidRDefault="002E181F" w:rsidP="002E181F">
      <w:pPr>
        <w:spacing w:after="4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A tal fine il Vittorio Emanuele III di Palermo sarà Titolare dei dati già in possesso e necessari per la stipula della convenzione con la società terza Unicredit, la quale </w:t>
      </w:r>
      <w:proofErr w:type="spellStart"/>
      <w:r>
        <w:rPr>
          <w:rFonts w:cs="Times New Roman"/>
          <w:sz w:val="20"/>
          <w:szCs w:val="20"/>
        </w:rPr>
        <w:t>n.q</w:t>
      </w:r>
      <w:proofErr w:type="spellEnd"/>
      <w:r>
        <w:rPr>
          <w:rFonts w:cs="Times New Roman"/>
          <w:sz w:val="20"/>
          <w:szCs w:val="20"/>
        </w:rPr>
        <w:t>. di Contitolare del trattamento assumerà responsabilità dei dati con cui entrerà in possesso per le stesse finalità di servizio.</w:t>
      </w:r>
    </w:p>
    <w:p w14:paraId="456AA120" w14:textId="77777777" w:rsidR="002E181F" w:rsidRPr="008D53D5" w:rsidRDefault="002E181F" w:rsidP="002E181F">
      <w:pPr>
        <w:spacing w:after="40"/>
        <w:jc w:val="both"/>
        <w:rPr>
          <w:rFonts w:cs="Times New Roman"/>
          <w:b/>
          <w:bCs/>
          <w:sz w:val="20"/>
          <w:szCs w:val="20"/>
        </w:rPr>
      </w:pPr>
      <w:r w:rsidRPr="008D53D5">
        <w:rPr>
          <w:rFonts w:cs="Times New Roman"/>
          <w:b/>
          <w:bCs/>
          <w:sz w:val="20"/>
          <w:szCs w:val="20"/>
        </w:rPr>
        <w:t xml:space="preserve">Modalità del trattamento e periodo di conservazione dei dati </w:t>
      </w:r>
    </w:p>
    <w:p w14:paraId="26B421DE" w14:textId="77777777" w:rsidR="002E181F" w:rsidRDefault="002E181F" w:rsidP="002E181F">
      <w:pPr>
        <w:spacing w:after="4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I dati conferiti alla scuola saranno trattati tramite mezzi fisici e informatici autorizzati dal Titolare del trattamento assicurando ogni forma del trattamento in linea con l’art. 32 GDPR. </w:t>
      </w:r>
    </w:p>
    <w:p w14:paraId="678401EF" w14:textId="77777777" w:rsidR="002E181F" w:rsidRDefault="002E181F" w:rsidP="002E181F">
      <w:pPr>
        <w:spacing w:after="4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Altresì, i suoi dati personali saranno conservati per il tempo necessario al raggiungimento degli obiettivi della convenzione, per le finalità sopra citate e per la conclusione del percorso formativo. </w:t>
      </w:r>
    </w:p>
    <w:p w14:paraId="4E4B282E" w14:textId="77777777" w:rsidR="002E181F" w:rsidRPr="00386338" w:rsidRDefault="002E181F" w:rsidP="002E181F">
      <w:pPr>
        <w:spacing w:after="160" w:line="259" w:lineRule="auto"/>
        <w:rPr>
          <w:rFonts w:cs="Times New Roman"/>
          <w:sz w:val="20"/>
          <w:szCs w:val="20"/>
        </w:rPr>
      </w:pPr>
      <w:r w:rsidRPr="00386338">
        <w:rPr>
          <w:rFonts w:cs="Times New Roman"/>
          <w:b/>
          <w:bCs/>
          <w:sz w:val="20"/>
          <w:szCs w:val="20"/>
        </w:rPr>
        <w:t>Diritti degli interessati</w:t>
      </w:r>
      <w:r w:rsidRPr="00386338"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</w:rPr>
        <w:br/>
      </w:r>
      <w:r w:rsidRPr="00386338">
        <w:rPr>
          <w:rFonts w:cs="Times New Roman"/>
          <w:sz w:val="20"/>
          <w:szCs w:val="20"/>
        </w:rPr>
        <w:t xml:space="preserve">Gli interessati </w:t>
      </w:r>
      <w:r>
        <w:rPr>
          <w:rFonts w:cs="Times New Roman"/>
          <w:sz w:val="20"/>
          <w:szCs w:val="20"/>
        </w:rPr>
        <w:t xml:space="preserve">che vorranno esercitare i propri diritti ai sensi degli </w:t>
      </w:r>
      <w:proofErr w:type="spellStart"/>
      <w:r>
        <w:rPr>
          <w:rFonts w:cs="Times New Roman"/>
          <w:sz w:val="20"/>
          <w:szCs w:val="20"/>
        </w:rPr>
        <w:t>artt</w:t>
      </w:r>
      <w:proofErr w:type="spellEnd"/>
      <w:r>
        <w:rPr>
          <w:rFonts w:cs="Times New Roman"/>
          <w:sz w:val="20"/>
          <w:szCs w:val="20"/>
        </w:rPr>
        <w:t xml:space="preserve">- 15-23 GDPR, dovranno rivolgere la richiesta </w:t>
      </w:r>
      <w:r w:rsidRPr="00386338">
        <w:rPr>
          <w:rFonts w:cs="Times New Roman"/>
          <w:sz w:val="20"/>
          <w:szCs w:val="20"/>
        </w:rPr>
        <w:t>direttamente all’Istituto Tecnico Statale "Vittorio Emanuele III"</w:t>
      </w:r>
      <w:r>
        <w:rPr>
          <w:rFonts w:cs="Times New Roman"/>
          <w:sz w:val="20"/>
          <w:szCs w:val="20"/>
        </w:rPr>
        <w:t xml:space="preserve"> rispettando </w:t>
      </w:r>
      <w:r w:rsidRPr="00386338">
        <w:rPr>
          <w:rFonts w:cs="Times New Roman"/>
          <w:sz w:val="20"/>
          <w:szCs w:val="20"/>
        </w:rPr>
        <w:t>i recapiti indicati in intestazione.</w:t>
      </w:r>
    </w:p>
    <w:p w14:paraId="309B97E6" w14:textId="77777777" w:rsidR="002E181F" w:rsidRDefault="002E181F" w:rsidP="002E181F">
      <w:pPr>
        <w:spacing w:after="160" w:line="259" w:lineRule="auto"/>
        <w:jc w:val="both"/>
        <w:rPr>
          <w:rFonts w:cs="Times New Roman"/>
          <w:sz w:val="20"/>
          <w:szCs w:val="20"/>
        </w:rPr>
      </w:pPr>
      <w:r w:rsidRPr="00031E82">
        <w:rPr>
          <w:rFonts w:cs="Times New Roman"/>
          <w:sz w:val="20"/>
          <w:szCs w:val="20"/>
        </w:rPr>
        <w:t xml:space="preserve">Preso atto </w:t>
      </w:r>
      <w:r>
        <w:rPr>
          <w:rFonts w:cs="Times New Roman"/>
          <w:sz w:val="20"/>
          <w:szCs w:val="20"/>
        </w:rPr>
        <w:t>di quanto predisposto nel presente modulo di consenso e informativa ai sensi dell’art. 13 GDPR, il/la</w:t>
      </w:r>
      <w:r w:rsidRPr="00031E82">
        <w:rPr>
          <w:rFonts w:cs="Times New Roman"/>
          <w:sz w:val="20"/>
          <w:szCs w:val="20"/>
        </w:rPr>
        <w:t xml:space="preserve"> sottoscritto/a presta il proprio consenso al trattamento dei dati personali </w:t>
      </w:r>
      <w:r>
        <w:rPr>
          <w:rFonts w:cs="Times New Roman"/>
          <w:sz w:val="20"/>
          <w:szCs w:val="20"/>
        </w:rPr>
        <w:t xml:space="preserve">necessari per l’avvio della convenzione con Unicredit S.p.A. 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7"/>
        <w:gridCol w:w="2103"/>
        <w:gridCol w:w="2103"/>
        <w:gridCol w:w="2819"/>
      </w:tblGrid>
      <w:tr w:rsidR="002E181F" w14:paraId="07499A9A" w14:textId="77777777" w:rsidTr="00C31271">
        <w:tc>
          <w:tcPr>
            <w:tcW w:w="2607" w:type="dxa"/>
          </w:tcPr>
          <w:p w14:paraId="5C1F29EB" w14:textId="77777777" w:rsidR="002E181F" w:rsidRDefault="002E181F" w:rsidP="00C31271">
            <w:pPr>
              <w:spacing w:after="160" w:line="259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Palermo il __/__/____</w:t>
            </w:r>
          </w:p>
        </w:tc>
        <w:tc>
          <w:tcPr>
            <w:tcW w:w="2103" w:type="dxa"/>
          </w:tcPr>
          <w:p w14:paraId="329814A2" w14:textId="77777777" w:rsidR="002E181F" w:rsidRDefault="002E181F" w:rsidP="00C31271">
            <w:pPr>
              <w:spacing w:after="160" w:line="259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03" w:type="dxa"/>
          </w:tcPr>
          <w:p w14:paraId="0F5C52C9" w14:textId="77777777" w:rsidR="002E181F" w:rsidRDefault="002E181F" w:rsidP="00C31271">
            <w:pPr>
              <w:spacing w:after="160" w:line="259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19" w:type="dxa"/>
            <w:tcBorders>
              <w:bottom w:val="single" w:sz="4" w:space="0" w:color="auto"/>
            </w:tcBorders>
          </w:tcPr>
          <w:p w14:paraId="63E0AAE1" w14:textId="77777777" w:rsidR="002E181F" w:rsidRDefault="002E181F" w:rsidP="00C31271">
            <w:pPr>
              <w:spacing w:after="160" w:line="259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Firma del soggetto interessato </w:t>
            </w:r>
          </w:p>
          <w:p w14:paraId="3D086CFA" w14:textId="77777777" w:rsidR="002E181F" w:rsidRDefault="002E181F" w:rsidP="00C31271">
            <w:pPr>
              <w:spacing w:after="160" w:line="259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</w:tr>
    </w:tbl>
    <w:p w14:paraId="75AE42DB" w14:textId="77777777" w:rsidR="00796271" w:rsidRPr="00796271" w:rsidRDefault="00796271" w:rsidP="002E181F"/>
    <w:sectPr w:rsidR="00796271" w:rsidRPr="00796271" w:rsidSect="00DE24B4">
      <w:headerReference w:type="default" r:id="rId6"/>
      <w:footerReference w:type="default" r:id="rId7"/>
      <w:pgSz w:w="11906" w:h="16838"/>
      <w:pgMar w:top="1417" w:right="1134" w:bottom="1134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BC6BD" w14:textId="77777777" w:rsidR="00F94A79" w:rsidRDefault="00F94A79" w:rsidP="003559A1">
      <w:r>
        <w:separator/>
      </w:r>
    </w:p>
  </w:endnote>
  <w:endnote w:type="continuationSeparator" w:id="0">
    <w:p w14:paraId="0EA17A74" w14:textId="77777777" w:rsidR="00F94A79" w:rsidRDefault="00F94A79" w:rsidP="00355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1954280175"/>
      <w:docPartObj>
        <w:docPartGallery w:val="Page Numbers (Bottom of Page)"/>
        <w:docPartUnique/>
      </w:docPartObj>
    </w:sdtPr>
    <w:sdtContent>
      <w:p w14:paraId="4DE1EDC0" w14:textId="77777777" w:rsidR="00796271" w:rsidRPr="00796271" w:rsidRDefault="00796271">
        <w:pPr>
          <w:pStyle w:val="Pidipagina"/>
          <w:jc w:val="right"/>
          <w:rPr>
            <w:sz w:val="18"/>
            <w:szCs w:val="18"/>
          </w:rPr>
        </w:pPr>
        <w:r w:rsidRPr="00796271">
          <w:rPr>
            <w:sz w:val="18"/>
            <w:szCs w:val="18"/>
          </w:rPr>
          <w:t xml:space="preserve">Pagina </w:t>
        </w:r>
        <w:r w:rsidRPr="00796271">
          <w:rPr>
            <w:sz w:val="18"/>
            <w:szCs w:val="18"/>
          </w:rPr>
          <w:fldChar w:fldCharType="begin"/>
        </w:r>
        <w:r w:rsidRPr="00796271">
          <w:rPr>
            <w:sz w:val="18"/>
            <w:szCs w:val="18"/>
          </w:rPr>
          <w:instrText>PAGE   \* MERGEFORMAT</w:instrText>
        </w:r>
        <w:r w:rsidRPr="00796271">
          <w:rPr>
            <w:sz w:val="18"/>
            <w:szCs w:val="18"/>
          </w:rPr>
          <w:fldChar w:fldCharType="separate"/>
        </w:r>
        <w:r w:rsidRPr="00796271">
          <w:rPr>
            <w:sz w:val="18"/>
            <w:szCs w:val="18"/>
          </w:rPr>
          <w:t>2</w:t>
        </w:r>
        <w:r w:rsidRPr="00796271">
          <w:rPr>
            <w:sz w:val="18"/>
            <w:szCs w:val="18"/>
          </w:rPr>
          <w:fldChar w:fldCharType="end"/>
        </w:r>
      </w:p>
    </w:sdtContent>
  </w:sdt>
  <w:p w14:paraId="6F6AABD9" w14:textId="77777777" w:rsidR="003559A1" w:rsidRPr="00796271" w:rsidRDefault="003559A1" w:rsidP="00DE24B4">
    <w:pPr>
      <w:pStyle w:val="Pidipagin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FDBD2" w14:textId="77777777" w:rsidR="00F94A79" w:rsidRDefault="00F94A79" w:rsidP="003559A1">
      <w:r>
        <w:separator/>
      </w:r>
    </w:p>
  </w:footnote>
  <w:footnote w:type="continuationSeparator" w:id="0">
    <w:p w14:paraId="57D04390" w14:textId="77777777" w:rsidR="00F94A79" w:rsidRDefault="00F94A79" w:rsidP="003559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600" w:firstRow="0" w:lastRow="0" w:firstColumn="0" w:lastColumn="0" w:noHBand="1" w:noVBand="1"/>
    </w:tblPr>
    <w:tblGrid>
      <w:gridCol w:w="1926"/>
      <w:gridCol w:w="1925"/>
      <w:gridCol w:w="1926"/>
      <w:gridCol w:w="1926"/>
      <w:gridCol w:w="1926"/>
    </w:tblGrid>
    <w:tr w:rsidR="003559A1" w14:paraId="5553DEC7" w14:textId="77777777" w:rsidTr="00DE24B4">
      <w:trPr>
        <w:trHeight w:val="841"/>
        <w:jc w:val="center"/>
      </w:trPr>
      <w:tc>
        <w:tcPr>
          <w:tcW w:w="1926" w:type="dxa"/>
          <w:vAlign w:val="center"/>
        </w:tcPr>
        <w:p w14:paraId="607FC300" w14:textId="77777777" w:rsidR="003559A1" w:rsidRDefault="003559A1" w:rsidP="00DE24B4">
          <w:pPr>
            <w:pStyle w:val="Intestazione"/>
            <w:jc w:val="center"/>
            <w:rPr>
              <w:rStyle w:val="Enfasicorsivo"/>
              <w:i w:val="0"/>
              <w:iCs w:val="0"/>
            </w:rPr>
          </w:pPr>
          <w:r>
            <w:rPr>
              <w:noProof/>
              <w:lang w:eastAsia="it-IT"/>
            </w:rPr>
            <w:drawing>
              <wp:inline distT="0" distB="0" distL="0" distR="0" wp14:anchorId="6B408C14" wp14:editId="264ABE3F">
                <wp:extent cx="1078173" cy="642303"/>
                <wp:effectExtent l="0" t="0" r="8255" b="5715"/>
                <wp:docPr id="5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7489" cy="6478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25" w:type="dxa"/>
          <w:vAlign w:val="center"/>
        </w:tcPr>
        <w:p w14:paraId="2068BF27" w14:textId="77777777" w:rsidR="003559A1" w:rsidRDefault="003559A1" w:rsidP="00DE24B4">
          <w:pPr>
            <w:pStyle w:val="Intestazione"/>
            <w:jc w:val="center"/>
            <w:rPr>
              <w:rStyle w:val="Enfasicorsivo"/>
              <w:i w:val="0"/>
              <w:iCs w:val="0"/>
            </w:rPr>
          </w:pPr>
          <w:r>
            <w:rPr>
              <w:noProof/>
              <w:lang w:eastAsia="it-IT"/>
            </w:rPr>
            <w:drawing>
              <wp:inline distT="0" distB="0" distL="0" distR="0" wp14:anchorId="1C714EC8" wp14:editId="41E8049B">
                <wp:extent cx="580390" cy="771525"/>
                <wp:effectExtent l="0" t="0" r="0" b="9525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039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26" w:type="dxa"/>
          <w:vAlign w:val="center"/>
        </w:tcPr>
        <w:p w14:paraId="6D7A0113" w14:textId="77777777" w:rsidR="003559A1" w:rsidRDefault="003559A1" w:rsidP="00DE24B4">
          <w:pPr>
            <w:pStyle w:val="Intestazione"/>
            <w:jc w:val="center"/>
            <w:rPr>
              <w:rStyle w:val="Enfasicorsivo"/>
              <w:i w:val="0"/>
              <w:iCs w:val="0"/>
            </w:rPr>
          </w:pPr>
          <w:r>
            <w:rPr>
              <w:noProof/>
              <w:lang w:eastAsia="it-IT"/>
            </w:rPr>
            <w:drawing>
              <wp:inline distT="0" distB="0" distL="0" distR="0" wp14:anchorId="7D057FC1" wp14:editId="5702F9F6">
                <wp:extent cx="779145" cy="779145"/>
                <wp:effectExtent l="0" t="0" r="1905" b="1905"/>
                <wp:docPr id="3" name="Immagine 3" descr="Descrizione: emblema_g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Descrizione: emblema_g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9145" cy="779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26" w:type="dxa"/>
          <w:vAlign w:val="center"/>
        </w:tcPr>
        <w:p w14:paraId="7C8821CC" w14:textId="77777777" w:rsidR="003559A1" w:rsidRDefault="003559A1" w:rsidP="00DE24B4">
          <w:pPr>
            <w:pStyle w:val="Intestazione"/>
            <w:jc w:val="center"/>
            <w:rPr>
              <w:rStyle w:val="Enfasicorsivo"/>
              <w:i w:val="0"/>
              <w:iCs w:val="0"/>
            </w:rPr>
          </w:pPr>
          <w:r>
            <w:rPr>
              <w:noProof/>
              <w:lang w:eastAsia="it-IT"/>
            </w:rPr>
            <w:drawing>
              <wp:inline distT="0" distB="0" distL="0" distR="0" wp14:anchorId="283C2D1B" wp14:editId="279B3D60">
                <wp:extent cx="530062" cy="723331"/>
                <wp:effectExtent l="0" t="0" r="3810" b="635"/>
                <wp:docPr id="2" name="Immagine 2" descr="Descrizione: http://www.comuni-italiani.it/082/stemm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zione: http://www.comuni-italiani.it/082/stemm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1844" cy="7257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26" w:type="dxa"/>
          <w:vAlign w:val="center"/>
        </w:tcPr>
        <w:p w14:paraId="0D857E88" w14:textId="77777777" w:rsidR="003559A1" w:rsidRDefault="003559A1" w:rsidP="00DE24B4">
          <w:pPr>
            <w:pStyle w:val="Intestazione"/>
            <w:jc w:val="center"/>
            <w:rPr>
              <w:rStyle w:val="Enfasicorsivo"/>
              <w:i w:val="0"/>
              <w:iCs w:val="0"/>
            </w:rPr>
          </w:pPr>
          <w:r>
            <w:rPr>
              <w:noProof/>
              <w:lang w:eastAsia="it-IT"/>
            </w:rPr>
            <w:drawing>
              <wp:inline distT="0" distB="0" distL="0" distR="0" wp14:anchorId="098E5A2E" wp14:editId="35264312">
                <wp:extent cx="1065530" cy="739775"/>
                <wp:effectExtent l="0" t="0" r="1270" b="3175"/>
                <wp:docPr id="1" name="Immagine 1" descr="Descrizione: http://cerere.vet.unipi.it/system/files/3780_Logo_Unione_Europea+-+Copi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Descrizione: http://cerere.vet.unipi.it/system/files/3780_Logo_Unione_Europea+-+Copi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5530" cy="739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D965B0D" w14:textId="77777777" w:rsidR="00DE24B4" w:rsidRDefault="00DE24B4" w:rsidP="00DE24B4">
    <w:pPr>
      <w:pStyle w:val="Intestazione"/>
      <w:jc w:val="center"/>
      <w:rPr>
        <w:rStyle w:val="Enfasicorsivo"/>
        <w:i w:val="0"/>
        <w:iCs w:val="0"/>
      </w:rPr>
    </w:pPr>
  </w:p>
  <w:p w14:paraId="5C2FC4A2" w14:textId="77777777" w:rsidR="00DE24B4" w:rsidRPr="00DE24B4" w:rsidRDefault="00DE24B4" w:rsidP="00DE24B4">
    <w:pPr>
      <w:pStyle w:val="Intestazione"/>
      <w:jc w:val="center"/>
      <w:rPr>
        <w:rStyle w:val="Enfasicorsivo"/>
        <w:b/>
        <w:bCs/>
        <w:i w:val="0"/>
        <w:iCs w:val="0"/>
      </w:rPr>
    </w:pPr>
    <w:r w:rsidRPr="00DE24B4">
      <w:rPr>
        <w:rStyle w:val="Enfasicorsivo"/>
        <w:b/>
        <w:bCs/>
        <w:i w:val="0"/>
        <w:iCs w:val="0"/>
      </w:rPr>
      <w:t>ISTITUTO TECNICO STATALE SETTORE TECNOLOGICO</w:t>
    </w:r>
  </w:p>
  <w:p w14:paraId="2F975C8F" w14:textId="77777777" w:rsidR="00DE24B4" w:rsidRPr="00DE24B4" w:rsidRDefault="00DE24B4" w:rsidP="00DE24B4">
    <w:pPr>
      <w:pStyle w:val="Intestazione"/>
      <w:jc w:val="center"/>
      <w:rPr>
        <w:rStyle w:val="Enfasicorsivo"/>
        <w:b/>
        <w:bCs/>
        <w:i w:val="0"/>
        <w:iCs w:val="0"/>
      </w:rPr>
    </w:pPr>
    <w:r w:rsidRPr="00DE24B4">
      <w:rPr>
        <w:rStyle w:val="Enfasicorsivo"/>
        <w:b/>
        <w:bCs/>
        <w:i w:val="0"/>
        <w:iCs w:val="0"/>
      </w:rPr>
      <w:t>“VITTORIO EMANUELE III”</w:t>
    </w:r>
  </w:p>
  <w:p w14:paraId="5CC6AE64" w14:textId="77777777" w:rsidR="00DE24B4" w:rsidRPr="00DE24B4" w:rsidRDefault="00DE24B4" w:rsidP="00DE24B4">
    <w:pPr>
      <w:pStyle w:val="Intestazione"/>
      <w:jc w:val="center"/>
      <w:rPr>
        <w:rStyle w:val="Enfasicorsivo"/>
        <w:b/>
        <w:bCs/>
        <w:i w:val="0"/>
        <w:iCs w:val="0"/>
      </w:rPr>
    </w:pPr>
    <w:r w:rsidRPr="00DE24B4">
      <w:rPr>
        <w:rStyle w:val="Enfasicorsivo"/>
        <w:b/>
        <w:bCs/>
        <w:i w:val="0"/>
        <w:iCs w:val="0"/>
      </w:rPr>
      <w:t>Via Duca della Verdura, 48 – 90143 Palermo</w:t>
    </w:r>
  </w:p>
  <w:p w14:paraId="4D1D275E" w14:textId="77777777" w:rsidR="00DE24B4" w:rsidRPr="00DE24B4" w:rsidRDefault="00DE24B4" w:rsidP="00DE24B4">
    <w:pPr>
      <w:pStyle w:val="Intestazione"/>
      <w:jc w:val="center"/>
      <w:rPr>
        <w:rStyle w:val="Enfasicorsivo"/>
        <w:i w:val="0"/>
        <w:iCs w:val="0"/>
        <w:sz w:val="18"/>
        <w:szCs w:val="18"/>
      </w:rPr>
    </w:pPr>
    <w:r w:rsidRPr="00DE24B4">
      <w:rPr>
        <w:rStyle w:val="Enfasicorsivo"/>
        <w:i w:val="0"/>
        <w:iCs w:val="0"/>
        <w:sz w:val="18"/>
        <w:szCs w:val="18"/>
      </w:rPr>
      <w:t>Telefono: 091/345913 - Codice Fiscale: 80017700826 - Codice Meccanografico: PATF030009</w:t>
    </w:r>
  </w:p>
  <w:p w14:paraId="727C1058" w14:textId="77777777" w:rsidR="003559A1" w:rsidRDefault="00DE24B4" w:rsidP="00DE24B4">
    <w:pPr>
      <w:pStyle w:val="Intestazione"/>
      <w:pBdr>
        <w:bottom w:val="single" w:sz="12" w:space="1" w:color="auto"/>
      </w:pBdr>
      <w:jc w:val="center"/>
      <w:rPr>
        <w:rStyle w:val="Enfasicorsivo"/>
        <w:i w:val="0"/>
        <w:iCs w:val="0"/>
        <w:sz w:val="18"/>
        <w:szCs w:val="18"/>
      </w:rPr>
    </w:pPr>
    <w:r w:rsidRPr="00DE24B4">
      <w:rPr>
        <w:rStyle w:val="Enfasicorsivo"/>
        <w:i w:val="0"/>
        <w:iCs w:val="0"/>
        <w:sz w:val="18"/>
        <w:szCs w:val="18"/>
      </w:rPr>
      <w:t xml:space="preserve">e-mail: </w:t>
    </w:r>
    <w:hyperlink r:id="rId6" w:history="1">
      <w:r w:rsidRPr="00DE24B4">
        <w:rPr>
          <w:rStyle w:val="Collegamentoipertestuale"/>
          <w:sz w:val="18"/>
          <w:szCs w:val="18"/>
        </w:rPr>
        <w:t>patf030009@istruzione.it</w:t>
      </w:r>
    </w:hyperlink>
    <w:r w:rsidRPr="00DE24B4">
      <w:rPr>
        <w:rStyle w:val="Enfasicorsivo"/>
        <w:i w:val="0"/>
        <w:iCs w:val="0"/>
        <w:sz w:val="18"/>
        <w:szCs w:val="18"/>
      </w:rPr>
      <w:t xml:space="preserve"> – PEC: </w:t>
    </w:r>
    <w:hyperlink r:id="rId7" w:history="1">
      <w:r w:rsidRPr="00DE24B4">
        <w:rPr>
          <w:rStyle w:val="Collegamentoipertestuale"/>
          <w:sz w:val="18"/>
          <w:szCs w:val="18"/>
        </w:rPr>
        <w:t>patf030009@pec.istruzione.it</w:t>
      </w:r>
    </w:hyperlink>
  </w:p>
  <w:p w14:paraId="1C8BFFF3" w14:textId="77777777" w:rsidR="00796271" w:rsidRPr="00DE24B4" w:rsidRDefault="00796271" w:rsidP="00DE24B4">
    <w:pPr>
      <w:pStyle w:val="Intestazione"/>
      <w:jc w:val="center"/>
      <w:rPr>
        <w:rStyle w:val="Enfasicorsivo"/>
        <w:i w:val="0"/>
        <w:iCs w:val="0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81F"/>
    <w:rsid w:val="00046E1E"/>
    <w:rsid w:val="001B4D21"/>
    <w:rsid w:val="002E181F"/>
    <w:rsid w:val="003559A1"/>
    <w:rsid w:val="005622C3"/>
    <w:rsid w:val="00796271"/>
    <w:rsid w:val="00DE24B4"/>
    <w:rsid w:val="00F94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58F0F3"/>
  <w15:chartTrackingRefBased/>
  <w15:docId w15:val="{047ED551-0C99-4F63-A2BA-687EF8FEB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E181F"/>
    <w:pPr>
      <w:spacing w:after="0" w:line="240" w:lineRule="auto"/>
    </w:pPr>
    <w:rPr>
      <w:rFonts w:ascii="Calibri" w:eastAsia="Calibri" w:hAnsi="Calibri" w:cs="Calibri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559A1"/>
    <w:pPr>
      <w:keepNext/>
      <w:keepLines/>
      <w:spacing w:before="240" w:line="259" w:lineRule="auto"/>
      <w:jc w:val="both"/>
      <w:outlineLvl w:val="0"/>
    </w:pPr>
    <w:rPr>
      <w:rFonts w:ascii="Verdana" w:eastAsiaTheme="majorEastAsia" w:hAnsi="Verdana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559A1"/>
    <w:pPr>
      <w:keepNext/>
      <w:keepLines/>
      <w:spacing w:before="40" w:line="259" w:lineRule="auto"/>
      <w:jc w:val="both"/>
      <w:outlineLvl w:val="1"/>
    </w:pPr>
    <w:rPr>
      <w:rFonts w:ascii="Verdana" w:eastAsiaTheme="majorEastAsia" w:hAnsi="Verdana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559A1"/>
    <w:pPr>
      <w:tabs>
        <w:tab w:val="center" w:pos="4819"/>
        <w:tab w:val="right" w:pos="9638"/>
      </w:tabs>
      <w:jc w:val="both"/>
    </w:pPr>
    <w:rPr>
      <w:rFonts w:ascii="Verdana" w:eastAsiaTheme="minorHAnsi" w:hAnsi="Verdana" w:cstheme="minorBidi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559A1"/>
  </w:style>
  <w:style w:type="paragraph" w:styleId="Pidipagina">
    <w:name w:val="footer"/>
    <w:basedOn w:val="Normale"/>
    <w:link w:val="PidipaginaCarattere"/>
    <w:uiPriority w:val="99"/>
    <w:unhideWhenUsed/>
    <w:rsid w:val="003559A1"/>
    <w:pPr>
      <w:tabs>
        <w:tab w:val="center" w:pos="4819"/>
        <w:tab w:val="right" w:pos="9638"/>
      </w:tabs>
      <w:jc w:val="both"/>
    </w:pPr>
    <w:rPr>
      <w:rFonts w:ascii="Verdana" w:eastAsiaTheme="minorHAnsi" w:hAnsi="Verdana" w:cstheme="minorBidi"/>
      <w:sz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559A1"/>
  </w:style>
  <w:style w:type="character" w:customStyle="1" w:styleId="Titolo1Carattere">
    <w:name w:val="Titolo 1 Carattere"/>
    <w:basedOn w:val="Carpredefinitoparagrafo"/>
    <w:link w:val="Titolo1"/>
    <w:uiPriority w:val="9"/>
    <w:rsid w:val="003559A1"/>
    <w:rPr>
      <w:rFonts w:ascii="Verdana" w:eastAsiaTheme="majorEastAsia" w:hAnsi="Verdana" w:cstheme="majorBidi"/>
      <w:color w:val="2F5496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559A1"/>
    <w:rPr>
      <w:rFonts w:ascii="Verdana" w:eastAsiaTheme="majorEastAsia" w:hAnsi="Verdana" w:cstheme="majorBidi"/>
      <w:color w:val="2F5496" w:themeColor="accent1" w:themeShade="BF"/>
      <w:sz w:val="26"/>
      <w:szCs w:val="26"/>
    </w:rPr>
  </w:style>
  <w:style w:type="paragraph" w:styleId="Titolo">
    <w:name w:val="Title"/>
    <w:basedOn w:val="Normale"/>
    <w:next w:val="Normale"/>
    <w:link w:val="TitoloCarattere"/>
    <w:uiPriority w:val="10"/>
    <w:qFormat/>
    <w:rsid w:val="003559A1"/>
    <w:pPr>
      <w:contextualSpacing/>
      <w:jc w:val="both"/>
    </w:pPr>
    <w:rPr>
      <w:rFonts w:ascii="Verdana" w:eastAsiaTheme="majorEastAsia" w:hAnsi="Verdana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3559A1"/>
    <w:rPr>
      <w:rFonts w:ascii="Verdana" w:eastAsiaTheme="majorEastAsia" w:hAnsi="Verdana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3559A1"/>
    <w:pPr>
      <w:numPr>
        <w:ilvl w:val="1"/>
      </w:numPr>
      <w:spacing w:after="160" w:line="259" w:lineRule="auto"/>
      <w:jc w:val="both"/>
    </w:pPr>
    <w:rPr>
      <w:rFonts w:ascii="Verdana" w:eastAsiaTheme="minorEastAsia" w:hAnsi="Verdana" w:cstheme="minorBidi"/>
      <w:color w:val="5A5A5A" w:themeColor="text1" w:themeTint="A5"/>
      <w:spacing w:val="15"/>
      <w:sz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3559A1"/>
    <w:rPr>
      <w:rFonts w:ascii="Verdana" w:eastAsiaTheme="minorEastAsia" w:hAnsi="Verdana"/>
      <w:color w:val="5A5A5A" w:themeColor="text1" w:themeTint="A5"/>
      <w:spacing w:val="15"/>
    </w:rPr>
  </w:style>
  <w:style w:type="character" w:styleId="Enfasidelicata">
    <w:name w:val="Subtle Emphasis"/>
    <w:basedOn w:val="Carpredefinitoparagrafo"/>
    <w:uiPriority w:val="19"/>
    <w:rsid w:val="003559A1"/>
    <w:rPr>
      <w:rFonts w:ascii="Verdana" w:hAnsi="Verdana"/>
      <w:i/>
      <w:iCs/>
      <w:color w:val="404040" w:themeColor="text1" w:themeTint="BF"/>
    </w:rPr>
  </w:style>
  <w:style w:type="character" w:styleId="Enfasicorsivo">
    <w:name w:val="Emphasis"/>
    <w:basedOn w:val="Carpredefinitoparagrafo"/>
    <w:uiPriority w:val="20"/>
    <w:rsid w:val="003559A1"/>
    <w:rPr>
      <w:rFonts w:ascii="Verdana" w:hAnsi="Verdana"/>
      <w:i/>
      <w:iCs/>
    </w:rPr>
  </w:style>
  <w:style w:type="table" w:styleId="Grigliatabella">
    <w:name w:val="Table Grid"/>
    <w:basedOn w:val="Tabellanormale"/>
    <w:uiPriority w:val="59"/>
    <w:rsid w:val="00355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E24B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E24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hyperlink" Target="mailto:patf030009@pec.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hyperlink" Target="mailto:patf030009@istruzione.it" TargetMode="External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.shortcut-targets-by-id\1OAysC6Q_HQxfqDEnz7-o3qFtxaJkYy_h\Vicepresidenza\ITT%20Vittorio%20Emanuele%20III%20-%20Modello%20documento%20con%20intestazion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ITT Vittorio Emanuele III - Modello documento con intestazione.dotx</Template>
  <TotalTime>2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Sandro Impastato</dc:creator>
  <cp:keywords/>
  <dc:description/>
  <cp:lastModifiedBy>Sandro Impastato</cp:lastModifiedBy>
  <cp:revision>1</cp:revision>
  <dcterms:created xsi:type="dcterms:W3CDTF">2023-01-16T21:44:00Z</dcterms:created>
  <dcterms:modified xsi:type="dcterms:W3CDTF">2023-01-16T21:46:00Z</dcterms:modified>
</cp:coreProperties>
</file>